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5DAD7" w14:textId="77D7E4BA" w:rsidR="00C43EB6" w:rsidRPr="00C43EB6" w:rsidRDefault="00C43EB6" w:rsidP="00C952D5">
      <w:pPr>
        <w:shd w:val="clear" w:color="auto" w:fill="FFFFFF"/>
        <w:tabs>
          <w:tab w:val="center" w:pos="4732"/>
          <w:tab w:val="left" w:pos="8595"/>
        </w:tabs>
        <w:spacing w:line="307" w:lineRule="exact"/>
        <w:ind w:right="-5"/>
        <w:jc w:val="center"/>
        <w:rPr>
          <w:b/>
          <w:bCs/>
          <w:color w:val="000000"/>
          <w:spacing w:val="6"/>
          <w:sz w:val="28"/>
          <w:szCs w:val="28"/>
        </w:rPr>
      </w:pPr>
      <w:r w:rsidRPr="00C43EB6">
        <w:rPr>
          <w:b/>
          <w:bCs/>
          <w:color w:val="000000"/>
          <w:spacing w:val="6"/>
          <w:sz w:val="28"/>
          <w:szCs w:val="28"/>
        </w:rPr>
        <w:t>Российская Федерация</w:t>
      </w:r>
    </w:p>
    <w:p w14:paraId="25E93EB4" w14:textId="77777777" w:rsidR="00C43EB6" w:rsidRPr="00C43EB6" w:rsidRDefault="00C43EB6" w:rsidP="00C952D5">
      <w:pPr>
        <w:shd w:val="clear" w:color="auto" w:fill="FFFFFF"/>
        <w:spacing w:line="307" w:lineRule="exact"/>
        <w:ind w:right="-5"/>
        <w:jc w:val="center"/>
        <w:rPr>
          <w:b/>
          <w:bCs/>
          <w:color w:val="000000"/>
          <w:spacing w:val="6"/>
          <w:sz w:val="28"/>
          <w:szCs w:val="28"/>
        </w:rPr>
      </w:pPr>
      <w:r w:rsidRPr="00C43EB6">
        <w:rPr>
          <w:b/>
          <w:bCs/>
          <w:color w:val="000000"/>
          <w:spacing w:val="7"/>
          <w:sz w:val="28"/>
          <w:szCs w:val="28"/>
        </w:rPr>
        <w:t>Брянская область</w:t>
      </w:r>
    </w:p>
    <w:p w14:paraId="001735A5" w14:textId="77777777" w:rsidR="00C43EB6" w:rsidRPr="00C43EB6" w:rsidRDefault="00C43EB6" w:rsidP="00C952D5">
      <w:pPr>
        <w:shd w:val="clear" w:color="auto" w:fill="FFFFFF"/>
        <w:spacing w:line="307" w:lineRule="exact"/>
        <w:ind w:right="-5"/>
        <w:jc w:val="center"/>
        <w:rPr>
          <w:b/>
          <w:bCs/>
          <w:color w:val="000000"/>
          <w:spacing w:val="6"/>
          <w:sz w:val="28"/>
          <w:szCs w:val="28"/>
        </w:rPr>
      </w:pPr>
      <w:r w:rsidRPr="00C43EB6">
        <w:rPr>
          <w:b/>
          <w:bCs/>
          <w:color w:val="000000"/>
          <w:spacing w:val="7"/>
          <w:sz w:val="28"/>
          <w:szCs w:val="28"/>
        </w:rPr>
        <w:t>Злынковский район</w:t>
      </w:r>
    </w:p>
    <w:p w14:paraId="15719B8A" w14:textId="1CB22781" w:rsidR="00C43EB6" w:rsidRPr="00C43EB6" w:rsidRDefault="00C43EB6" w:rsidP="00C952D5">
      <w:pPr>
        <w:shd w:val="clear" w:color="auto" w:fill="FFFFFF"/>
        <w:tabs>
          <w:tab w:val="left" w:pos="9355"/>
        </w:tabs>
        <w:spacing w:line="240" w:lineRule="atLeast"/>
        <w:ind w:right="175"/>
        <w:jc w:val="center"/>
        <w:rPr>
          <w:b/>
          <w:bCs/>
          <w:color w:val="000000"/>
          <w:spacing w:val="5"/>
          <w:sz w:val="28"/>
          <w:szCs w:val="28"/>
        </w:rPr>
      </w:pPr>
      <w:r w:rsidRPr="00C43EB6">
        <w:rPr>
          <w:b/>
          <w:bCs/>
          <w:color w:val="000000"/>
          <w:spacing w:val="5"/>
          <w:sz w:val="28"/>
          <w:szCs w:val="28"/>
        </w:rPr>
        <w:t xml:space="preserve">Денисковичский сельский Совет </w:t>
      </w:r>
      <w:r w:rsidR="00C627B9" w:rsidRPr="00C43EB6">
        <w:rPr>
          <w:b/>
          <w:bCs/>
          <w:color w:val="000000"/>
          <w:spacing w:val="5"/>
          <w:sz w:val="28"/>
          <w:szCs w:val="28"/>
        </w:rPr>
        <w:t>народных депутатов</w:t>
      </w:r>
    </w:p>
    <w:p w14:paraId="4268B122" w14:textId="77777777" w:rsidR="00C43EB6" w:rsidRPr="00C43EB6" w:rsidRDefault="00C43EB6" w:rsidP="00C952D5">
      <w:pPr>
        <w:shd w:val="clear" w:color="auto" w:fill="FFFFFF"/>
        <w:tabs>
          <w:tab w:val="left" w:pos="9355"/>
        </w:tabs>
        <w:spacing w:line="240" w:lineRule="atLeast"/>
        <w:ind w:right="175"/>
        <w:jc w:val="center"/>
        <w:rPr>
          <w:b/>
          <w:bCs/>
          <w:color w:val="000000"/>
          <w:spacing w:val="5"/>
          <w:sz w:val="28"/>
          <w:szCs w:val="28"/>
        </w:rPr>
      </w:pPr>
      <w:r w:rsidRPr="00C43EB6">
        <w:rPr>
          <w:b/>
          <w:bCs/>
          <w:color w:val="000000"/>
          <w:spacing w:val="5"/>
          <w:sz w:val="28"/>
          <w:szCs w:val="28"/>
        </w:rPr>
        <w:t>четвертого созыва</w:t>
      </w:r>
    </w:p>
    <w:p w14:paraId="45604F18" w14:textId="20D8694D" w:rsidR="00C43EB6" w:rsidRPr="00C43EB6" w:rsidRDefault="00C43EB6" w:rsidP="00C43EB6">
      <w:pPr>
        <w:shd w:val="clear" w:color="auto" w:fill="FFFFFF"/>
        <w:spacing w:line="240" w:lineRule="atLeast"/>
        <w:ind w:right="-5"/>
        <w:jc w:val="center"/>
        <w:rPr>
          <w:sz w:val="28"/>
          <w:szCs w:val="28"/>
        </w:rPr>
      </w:pPr>
      <w:r w:rsidRPr="00C43EB6">
        <w:rPr>
          <w:b/>
          <w:bCs/>
          <w:color w:val="000000"/>
          <w:spacing w:val="5"/>
          <w:sz w:val="28"/>
          <w:szCs w:val="28"/>
        </w:rPr>
        <w:t>____________________________________________________________________</w:t>
      </w:r>
    </w:p>
    <w:p w14:paraId="1AC72902" w14:textId="77777777" w:rsidR="00C43EB6" w:rsidRPr="00C43EB6" w:rsidRDefault="00C43EB6" w:rsidP="00C43EB6">
      <w:pPr>
        <w:shd w:val="clear" w:color="auto" w:fill="FFFFFF"/>
        <w:spacing w:line="307" w:lineRule="exact"/>
        <w:ind w:right="-5"/>
        <w:jc w:val="center"/>
        <w:rPr>
          <w:b/>
          <w:bCs/>
          <w:color w:val="000000"/>
          <w:spacing w:val="5"/>
          <w:sz w:val="28"/>
          <w:szCs w:val="28"/>
        </w:rPr>
      </w:pPr>
      <w:r w:rsidRPr="00C43EB6">
        <w:rPr>
          <w:b/>
          <w:bCs/>
          <w:color w:val="000000"/>
          <w:spacing w:val="5"/>
          <w:sz w:val="28"/>
          <w:szCs w:val="28"/>
        </w:rPr>
        <w:t xml:space="preserve">РЕШЕНИЕ </w:t>
      </w:r>
    </w:p>
    <w:p w14:paraId="657CEAAC" w14:textId="77777777" w:rsidR="00C43EB6" w:rsidRPr="00C43EB6" w:rsidRDefault="00C43EB6" w:rsidP="00C43EB6">
      <w:pPr>
        <w:shd w:val="clear" w:color="auto" w:fill="FFFFFF"/>
        <w:spacing w:line="307" w:lineRule="exact"/>
        <w:ind w:right="-5"/>
        <w:jc w:val="center"/>
        <w:rPr>
          <w:sz w:val="24"/>
          <w:szCs w:val="24"/>
        </w:rPr>
      </w:pPr>
    </w:p>
    <w:p w14:paraId="0443A420" w14:textId="77777777" w:rsidR="00C43EB6" w:rsidRPr="00C43EB6" w:rsidRDefault="00C43EB6" w:rsidP="00C43EB6">
      <w:pPr>
        <w:shd w:val="clear" w:color="auto" w:fill="FFFFFF"/>
        <w:rPr>
          <w:color w:val="000000"/>
          <w:spacing w:val="-2"/>
          <w:sz w:val="24"/>
          <w:szCs w:val="24"/>
        </w:rPr>
      </w:pPr>
      <w:r w:rsidRPr="00C43EB6">
        <w:rPr>
          <w:color w:val="000000"/>
          <w:spacing w:val="-2"/>
          <w:sz w:val="24"/>
          <w:szCs w:val="24"/>
        </w:rPr>
        <w:t>от «29» июня 2023г.  № 38-3</w:t>
      </w:r>
    </w:p>
    <w:p w14:paraId="31FC18B9" w14:textId="77777777" w:rsidR="00C43EB6" w:rsidRPr="00C43EB6" w:rsidRDefault="00C43EB6" w:rsidP="00C43EB6">
      <w:pPr>
        <w:shd w:val="clear" w:color="auto" w:fill="FFFFFF"/>
        <w:rPr>
          <w:color w:val="000000"/>
          <w:spacing w:val="-2"/>
          <w:sz w:val="24"/>
          <w:szCs w:val="24"/>
        </w:rPr>
      </w:pPr>
      <w:r w:rsidRPr="00C43EB6">
        <w:rPr>
          <w:color w:val="000000"/>
          <w:spacing w:val="-2"/>
          <w:sz w:val="24"/>
          <w:szCs w:val="24"/>
        </w:rPr>
        <w:t>с. Денисковичи</w:t>
      </w:r>
    </w:p>
    <w:p w14:paraId="2F4D346B" w14:textId="77777777" w:rsidR="00C43EB6" w:rsidRPr="00C43EB6" w:rsidRDefault="00C43EB6" w:rsidP="00C43EB6">
      <w:pPr>
        <w:tabs>
          <w:tab w:val="left" w:pos="7755"/>
        </w:tabs>
        <w:rPr>
          <w:sz w:val="24"/>
          <w:szCs w:val="24"/>
        </w:rPr>
      </w:pPr>
    </w:p>
    <w:p w14:paraId="721A6DC5" w14:textId="7B55F249" w:rsidR="00C43EB6" w:rsidRPr="00C43EB6" w:rsidRDefault="00C43EB6" w:rsidP="003069A8">
      <w:pPr>
        <w:tabs>
          <w:tab w:val="left" w:pos="7755"/>
        </w:tabs>
        <w:ind w:right="3401"/>
        <w:jc w:val="both"/>
        <w:rPr>
          <w:sz w:val="24"/>
          <w:szCs w:val="24"/>
        </w:rPr>
      </w:pPr>
      <w:r w:rsidRPr="00C43EB6">
        <w:rPr>
          <w:sz w:val="24"/>
          <w:szCs w:val="24"/>
        </w:rPr>
        <w:t>О внесении дополнений в решение</w:t>
      </w:r>
      <w:r w:rsidR="003069A8">
        <w:rPr>
          <w:sz w:val="24"/>
          <w:szCs w:val="24"/>
        </w:rPr>
        <w:t xml:space="preserve"> </w:t>
      </w:r>
      <w:r w:rsidRPr="00C43EB6">
        <w:rPr>
          <w:sz w:val="24"/>
          <w:szCs w:val="24"/>
        </w:rPr>
        <w:t>Денисковичского сельского Совета народных депутатов №7-6 от 14.02.2020г.</w:t>
      </w:r>
      <w:r w:rsidR="003069A8">
        <w:rPr>
          <w:sz w:val="24"/>
          <w:szCs w:val="24"/>
        </w:rPr>
        <w:t xml:space="preserve"> </w:t>
      </w:r>
      <w:r w:rsidRPr="00C43EB6">
        <w:rPr>
          <w:sz w:val="24"/>
          <w:szCs w:val="24"/>
        </w:rPr>
        <w:t>«Об утверждении Положения о муниципальной службе в Денисковичской сельской администрации МО Денисковичское</w:t>
      </w:r>
      <w:r w:rsidR="003069A8">
        <w:rPr>
          <w:sz w:val="24"/>
          <w:szCs w:val="24"/>
        </w:rPr>
        <w:t xml:space="preserve"> </w:t>
      </w:r>
      <w:r w:rsidRPr="00C43EB6">
        <w:rPr>
          <w:sz w:val="24"/>
          <w:szCs w:val="24"/>
        </w:rPr>
        <w:t>сельское поселение»</w:t>
      </w:r>
    </w:p>
    <w:p w14:paraId="7AF20A9C" w14:textId="77777777" w:rsidR="00C43EB6" w:rsidRPr="00C43EB6" w:rsidRDefault="00C43EB6" w:rsidP="00C43EB6">
      <w:pPr>
        <w:tabs>
          <w:tab w:val="left" w:pos="7755"/>
        </w:tabs>
        <w:rPr>
          <w:sz w:val="24"/>
          <w:szCs w:val="24"/>
        </w:rPr>
      </w:pPr>
    </w:p>
    <w:p w14:paraId="328E002E" w14:textId="31EA41DF" w:rsidR="00C43EB6" w:rsidRPr="00C43EB6" w:rsidRDefault="00C43EB6" w:rsidP="003069A8">
      <w:pPr>
        <w:spacing w:after="150"/>
        <w:ind w:firstLine="567"/>
        <w:jc w:val="both"/>
        <w:rPr>
          <w:sz w:val="24"/>
          <w:szCs w:val="24"/>
        </w:rPr>
      </w:pPr>
      <w:r w:rsidRPr="00C43EB6">
        <w:rPr>
          <w:sz w:val="24"/>
          <w:szCs w:val="24"/>
        </w:rPr>
        <w:t xml:space="preserve">В связи с протестом Злынковской районной прокуратуры №46-2023 от 21.06.2023г., руководствуясь федеральными законами от </w:t>
      </w:r>
      <w:r w:rsidRPr="00C43EB6">
        <w:rPr>
          <w:iCs/>
          <w:sz w:val="24"/>
          <w:szCs w:val="24"/>
        </w:rPr>
        <w:t xml:space="preserve">02 марта 2007 г. N 25-ФЗ «О муниципальной службе в Российской Федерации», от 05 декабря 2022 г. №498-ФЗ «О внесении изменений в отдельные законодательные акты Российской Федерации», от 25 декабря 2008 г. №273-ФЗ «О противодействии коррупции», Денисковичский сельский Совет народных депутатов </w:t>
      </w:r>
    </w:p>
    <w:p w14:paraId="0CA9A1C8" w14:textId="686BC4CA" w:rsidR="00C43EB6" w:rsidRPr="00C43EB6" w:rsidRDefault="00C43EB6" w:rsidP="003069A8">
      <w:pPr>
        <w:tabs>
          <w:tab w:val="left" w:pos="7755"/>
        </w:tabs>
        <w:ind w:firstLine="567"/>
        <w:jc w:val="both"/>
        <w:rPr>
          <w:sz w:val="24"/>
          <w:szCs w:val="24"/>
        </w:rPr>
      </w:pPr>
      <w:r w:rsidRPr="00C43EB6">
        <w:rPr>
          <w:sz w:val="24"/>
          <w:szCs w:val="24"/>
        </w:rPr>
        <w:t>Р Е Ш И Л:</w:t>
      </w:r>
    </w:p>
    <w:p w14:paraId="1B5D6C92" w14:textId="4BE87CB0" w:rsidR="00C43EB6" w:rsidRPr="00C43EB6" w:rsidRDefault="00C43EB6" w:rsidP="003069A8">
      <w:pPr>
        <w:tabs>
          <w:tab w:val="left" w:pos="7755"/>
        </w:tabs>
        <w:ind w:firstLine="567"/>
        <w:jc w:val="both"/>
        <w:rPr>
          <w:sz w:val="24"/>
          <w:szCs w:val="24"/>
        </w:rPr>
      </w:pPr>
      <w:r w:rsidRPr="00C43EB6">
        <w:rPr>
          <w:b/>
          <w:sz w:val="24"/>
          <w:szCs w:val="24"/>
        </w:rPr>
        <w:t>1.</w:t>
      </w:r>
      <w:r w:rsidRPr="00C43EB6">
        <w:rPr>
          <w:sz w:val="24"/>
          <w:szCs w:val="24"/>
        </w:rPr>
        <w:t xml:space="preserve">  Внести дополнение в решение </w:t>
      </w:r>
      <w:r w:rsidR="00C952D5" w:rsidRPr="00C43EB6">
        <w:rPr>
          <w:sz w:val="24"/>
          <w:szCs w:val="24"/>
        </w:rPr>
        <w:t>Денисковичского</w:t>
      </w:r>
      <w:r w:rsidRPr="00C43EB6">
        <w:rPr>
          <w:sz w:val="24"/>
          <w:szCs w:val="24"/>
        </w:rPr>
        <w:t xml:space="preserve"> сельского Совета народных депутатов №7-6 от 14.02.2020 года </w:t>
      </w:r>
      <w:r w:rsidR="00C627B9" w:rsidRPr="00C43EB6">
        <w:rPr>
          <w:sz w:val="24"/>
          <w:szCs w:val="24"/>
        </w:rPr>
        <w:t>«Об</w:t>
      </w:r>
      <w:r w:rsidRPr="00C43EB6">
        <w:rPr>
          <w:sz w:val="24"/>
          <w:szCs w:val="24"/>
        </w:rPr>
        <w:t xml:space="preserve"> утверждении Положения о муниципальной службе в Денисковичской сельской администрации МО Денисковичское сельское поселение»:</w:t>
      </w:r>
    </w:p>
    <w:p w14:paraId="6A1ACE7D" w14:textId="77777777" w:rsidR="00C43EB6" w:rsidRPr="00C43EB6" w:rsidRDefault="00C43EB6" w:rsidP="003069A8">
      <w:pPr>
        <w:tabs>
          <w:tab w:val="left" w:pos="7755"/>
        </w:tabs>
        <w:ind w:firstLine="567"/>
        <w:jc w:val="both"/>
        <w:rPr>
          <w:sz w:val="24"/>
          <w:szCs w:val="24"/>
        </w:rPr>
      </w:pPr>
      <w:r w:rsidRPr="00C43EB6">
        <w:rPr>
          <w:b/>
          <w:sz w:val="24"/>
          <w:szCs w:val="24"/>
        </w:rPr>
        <w:t>Статья 15 «Ограничения, связанные с муниципальной службой»</w:t>
      </w:r>
      <w:r w:rsidRPr="00C43EB6">
        <w:rPr>
          <w:sz w:val="24"/>
          <w:szCs w:val="24"/>
        </w:rPr>
        <w:t xml:space="preserve"> дополнить пунктом следующего содержания:</w:t>
      </w:r>
    </w:p>
    <w:p w14:paraId="13158D75" w14:textId="314AD29A" w:rsidR="003069A8" w:rsidRPr="00C43EB6" w:rsidRDefault="00C43EB6" w:rsidP="003069A8">
      <w:pPr>
        <w:tabs>
          <w:tab w:val="left" w:pos="7755"/>
        </w:tabs>
        <w:ind w:firstLine="567"/>
        <w:jc w:val="both"/>
        <w:rPr>
          <w:sz w:val="24"/>
          <w:szCs w:val="24"/>
        </w:rPr>
      </w:pPr>
      <w:r w:rsidRPr="00C43EB6">
        <w:rPr>
          <w:sz w:val="24"/>
          <w:szCs w:val="24"/>
        </w:rPr>
        <w:t>4. Гражданин не может быть принят на муниципальную службу в случае приобретения им статуса</w:t>
      </w:r>
      <w:r w:rsidR="003069A8" w:rsidRPr="003069A8">
        <w:rPr>
          <w:sz w:val="24"/>
          <w:szCs w:val="24"/>
        </w:rPr>
        <w:t xml:space="preserve"> </w:t>
      </w:r>
      <w:r w:rsidR="003069A8" w:rsidRPr="00C43EB6">
        <w:rPr>
          <w:sz w:val="24"/>
          <w:szCs w:val="24"/>
        </w:rPr>
        <w:t xml:space="preserve">иностранного агента. </w:t>
      </w:r>
    </w:p>
    <w:p w14:paraId="09A6EF94" w14:textId="77777777" w:rsidR="00C43EB6" w:rsidRPr="00C43EB6" w:rsidRDefault="00C43EB6" w:rsidP="003069A8">
      <w:pPr>
        <w:tabs>
          <w:tab w:val="left" w:pos="7755"/>
        </w:tabs>
        <w:ind w:firstLine="567"/>
        <w:jc w:val="both"/>
        <w:rPr>
          <w:sz w:val="24"/>
          <w:szCs w:val="24"/>
        </w:rPr>
      </w:pPr>
      <w:r w:rsidRPr="00C43EB6">
        <w:rPr>
          <w:b/>
          <w:sz w:val="24"/>
          <w:szCs w:val="24"/>
        </w:rPr>
        <w:t>2</w:t>
      </w:r>
      <w:r w:rsidRPr="00C43EB6">
        <w:rPr>
          <w:sz w:val="24"/>
          <w:szCs w:val="24"/>
        </w:rPr>
        <w:t>. Настоящее Решение обнародовать в установленном порядке.</w:t>
      </w:r>
    </w:p>
    <w:p w14:paraId="6441C09A" w14:textId="77777777" w:rsidR="00C43EB6" w:rsidRPr="00C43EB6" w:rsidRDefault="00C43EB6" w:rsidP="00C43EB6">
      <w:pPr>
        <w:tabs>
          <w:tab w:val="left" w:pos="915"/>
        </w:tabs>
        <w:jc w:val="both"/>
        <w:rPr>
          <w:sz w:val="24"/>
          <w:szCs w:val="24"/>
        </w:rPr>
      </w:pPr>
    </w:p>
    <w:p w14:paraId="4986CADB" w14:textId="77777777" w:rsidR="00C43EB6" w:rsidRPr="00C43EB6" w:rsidRDefault="00C43EB6" w:rsidP="00C43EB6">
      <w:pPr>
        <w:tabs>
          <w:tab w:val="left" w:pos="915"/>
        </w:tabs>
        <w:jc w:val="both"/>
        <w:rPr>
          <w:sz w:val="24"/>
          <w:szCs w:val="24"/>
        </w:rPr>
      </w:pPr>
    </w:p>
    <w:p w14:paraId="53211783" w14:textId="77777777" w:rsidR="00C43EB6" w:rsidRPr="00C43EB6" w:rsidRDefault="00C43EB6" w:rsidP="00C43EB6">
      <w:pPr>
        <w:tabs>
          <w:tab w:val="left" w:pos="915"/>
        </w:tabs>
        <w:jc w:val="both"/>
        <w:rPr>
          <w:sz w:val="24"/>
          <w:szCs w:val="24"/>
        </w:rPr>
      </w:pPr>
    </w:p>
    <w:p w14:paraId="378FE245" w14:textId="77777777" w:rsidR="00C43EB6" w:rsidRPr="00C43EB6" w:rsidRDefault="00C43EB6" w:rsidP="00C43EB6">
      <w:pPr>
        <w:tabs>
          <w:tab w:val="left" w:pos="7755"/>
        </w:tabs>
        <w:jc w:val="both"/>
        <w:rPr>
          <w:sz w:val="24"/>
          <w:szCs w:val="24"/>
        </w:rPr>
      </w:pPr>
    </w:p>
    <w:p w14:paraId="25E83734" w14:textId="77777777" w:rsidR="00C43EB6" w:rsidRPr="00C43EB6" w:rsidRDefault="00C43EB6" w:rsidP="00C43EB6">
      <w:pPr>
        <w:ind w:left="360"/>
        <w:rPr>
          <w:sz w:val="24"/>
          <w:szCs w:val="24"/>
        </w:rPr>
      </w:pPr>
      <w:r w:rsidRPr="00C43EB6">
        <w:rPr>
          <w:sz w:val="24"/>
          <w:szCs w:val="24"/>
        </w:rPr>
        <w:t>Глава Денисковичского</w:t>
      </w:r>
    </w:p>
    <w:p w14:paraId="480D8CCE" w14:textId="6BD748C8" w:rsidR="00C627B9" w:rsidRDefault="00C43EB6" w:rsidP="001775D0">
      <w:pPr>
        <w:ind w:left="360"/>
        <w:rPr>
          <w:sz w:val="24"/>
          <w:szCs w:val="24"/>
        </w:rPr>
      </w:pPr>
      <w:r w:rsidRPr="00C43EB6">
        <w:rPr>
          <w:sz w:val="24"/>
          <w:szCs w:val="24"/>
        </w:rPr>
        <w:t xml:space="preserve">сельского поселения                                                                  Е.В. </w:t>
      </w:r>
      <w:proofErr w:type="spellStart"/>
      <w:r w:rsidRPr="00C43EB6">
        <w:rPr>
          <w:sz w:val="24"/>
          <w:szCs w:val="24"/>
        </w:rPr>
        <w:t>Гапоняко</w:t>
      </w:r>
      <w:proofErr w:type="spellEnd"/>
    </w:p>
    <w:sectPr w:rsidR="00C627B9" w:rsidSect="00C627B9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4B"/>
    <w:rsid w:val="000509A2"/>
    <w:rsid w:val="000E0B14"/>
    <w:rsid w:val="001103BD"/>
    <w:rsid w:val="00117DA8"/>
    <w:rsid w:val="00142BBB"/>
    <w:rsid w:val="001775D0"/>
    <w:rsid w:val="00242F4D"/>
    <w:rsid w:val="002D244B"/>
    <w:rsid w:val="003069A8"/>
    <w:rsid w:val="0047616F"/>
    <w:rsid w:val="00496FA5"/>
    <w:rsid w:val="005674CB"/>
    <w:rsid w:val="0079050E"/>
    <w:rsid w:val="007E7254"/>
    <w:rsid w:val="008232BB"/>
    <w:rsid w:val="00873169"/>
    <w:rsid w:val="008941E1"/>
    <w:rsid w:val="00942D82"/>
    <w:rsid w:val="00997EEE"/>
    <w:rsid w:val="00B32E0E"/>
    <w:rsid w:val="00C03DDB"/>
    <w:rsid w:val="00C43EB6"/>
    <w:rsid w:val="00C627B9"/>
    <w:rsid w:val="00C952D5"/>
    <w:rsid w:val="00CA74C4"/>
    <w:rsid w:val="00D7321E"/>
    <w:rsid w:val="00D75E61"/>
    <w:rsid w:val="00E7364D"/>
    <w:rsid w:val="00F961EC"/>
    <w:rsid w:val="00FA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0FC3"/>
  <w15:chartTrackingRefBased/>
  <w15:docId w15:val="{769D0C1B-57D3-45A1-BBB6-A710F310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9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9A2"/>
    <w:pPr>
      <w:ind w:left="720"/>
      <w:contextualSpacing/>
    </w:pPr>
  </w:style>
  <w:style w:type="paragraph" w:customStyle="1" w:styleId="ConsNormal">
    <w:name w:val="ConsNormal"/>
    <w:uiPriority w:val="99"/>
    <w:rsid w:val="00D75E6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75E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D75E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75E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75E61"/>
    <w:rPr>
      <w:color w:val="0000FF"/>
      <w:u w:val="single"/>
    </w:rPr>
  </w:style>
  <w:style w:type="paragraph" w:customStyle="1" w:styleId="ConsPlusTitle">
    <w:name w:val="ConsPlusTitle"/>
    <w:uiPriority w:val="99"/>
    <w:rsid w:val="00F961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05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2F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F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Сисадмин</cp:lastModifiedBy>
  <cp:revision>2</cp:revision>
  <cp:lastPrinted>2020-03-11T09:23:00Z</cp:lastPrinted>
  <dcterms:created xsi:type="dcterms:W3CDTF">2025-02-07T07:28:00Z</dcterms:created>
  <dcterms:modified xsi:type="dcterms:W3CDTF">2025-02-07T07:28:00Z</dcterms:modified>
</cp:coreProperties>
</file>